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AD7EA" w14:textId="78EC0BB6" w:rsidR="00E0475A" w:rsidRPr="00890ADB" w:rsidRDefault="00B77EE2" w:rsidP="00C44EA5">
      <w:pPr>
        <w:jc w:val="center"/>
        <w:rPr>
          <w:rFonts w:asciiTheme="minorHAnsi" w:hAnsiTheme="minorHAnsi" w:cstheme="minorHAnsi"/>
          <w:b/>
          <w:color w:val="357999"/>
          <w:sz w:val="36"/>
        </w:rPr>
      </w:pPr>
      <w:r w:rsidRPr="00890ADB">
        <w:rPr>
          <w:rFonts w:asciiTheme="minorHAnsi" w:hAnsiTheme="minorHAnsi" w:cstheme="minorHAnsi"/>
          <w:b/>
          <w:noProof/>
          <w:color w:val="2070A6"/>
          <w:sz w:val="36"/>
        </w:rPr>
        <w:drawing>
          <wp:anchor distT="0" distB="0" distL="114300" distR="114300" simplePos="0" relativeHeight="251658240" behindDoc="1" locked="0" layoutInCell="1" allowOverlap="1" wp14:anchorId="128A4972" wp14:editId="65A7F8DB">
            <wp:simplePos x="0" y="0"/>
            <wp:positionH relativeFrom="column">
              <wp:posOffset>64597</wp:posOffset>
            </wp:positionH>
            <wp:positionV relativeFrom="paragraph">
              <wp:posOffset>55418</wp:posOffset>
            </wp:positionV>
            <wp:extent cx="757382" cy="751730"/>
            <wp:effectExtent l="0" t="0" r="5080" b="0"/>
            <wp:wrapTight wrapText="bothSides">
              <wp:wrapPolygon edited="0">
                <wp:start x="0" y="0"/>
                <wp:lineTo x="0" y="21180"/>
                <wp:lineTo x="21383" y="21180"/>
                <wp:lineTo x="213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1-09 at 12.31.00 PM.jpg"/>
                    <pic:cNvPicPr/>
                  </pic:nvPicPr>
                  <pic:blipFill>
                    <a:blip r:embed="rId6"/>
                    <a:stretch>
                      <a:fillRect/>
                    </a:stretch>
                  </pic:blipFill>
                  <pic:spPr>
                    <a:xfrm>
                      <a:off x="0" y="0"/>
                      <a:ext cx="757382" cy="751730"/>
                    </a:xfrm>
                    <a:prstGeom prst="rect">
                      <a:avLst/>
                    </a:prstGeom>
                  </pic:spPr>
                </pic:pic>
              </a:graphicData>
            </a:graphic>
            <wp14:sizeRelH relativeFrom="page">
              <wp14:pctWidth>0</wp14:pctWidth>
            </wp14:sizeRelH>
            <wp14:sizeRelV relativeFrom="page">
              <wp14:pctHeight>0</wp14:pctHeight>
            </wp14:sizeRelV>
          </wp:anchor>
        </w:drawing>
      </w:r>
      <w:r w:rsidR="00E0475A" w:rsidRPr="00890ADB">
        <w:rPr>
          <w:rFonts w:asciiTheme="minorHAnsi" w:hAnsiTheme="minorHAnsi" w:cstheme="minorHAnsi"/>
          <w:b/>
          <w:color w:val="2070A6"/>
          <w:sz w:val="36"/>
        </w:rPr>
        <w:t>Roxbury Congregational Church</w:t>
      </w:r>
    </w:p>
    <w:p w14:paraId="0C49D9CB" w14:textId="77777777" w:rsidR="00C44EA5" w:rsidRPr="00890ADB" w:rsidRDefault="00C44EA5" w:rsidP="00C44EA5">
      <w:pPr>
        <w:jc w:val="center"/>
        <w:rPr>
          <w:rFonts w:asciiTheme="minorHAnsi" w:hAnsiTheme="minorHAnsi" w:cstheme="minorHAnsi"/>
          <w:i/>
          <w:sz w:val="28"/>
        </w:rPr>
      </w:pPr>
      <w:r w:rsidRPr="00890ADB">
        <w:rPr>
          <w:rFonts w:asciiTheme="minorHAnsi" w:hAnsiTheme="minorHAnsi" w:cstheme="minorHAnsi"/>
          <w:i/>
          <w:sz w:val="28"/>
        </w:rPr>
        <w:t>A Congregation of the United Church of Christ</w:t>
      </w:r>
    </w:p>
    <w:p w14:paraId="0834F38E" w14:textId="7C13D454" w:rsidR="00C44EA5" w:rsidRPr="00890ADB" w:rsidRDefault="00C44EA5" w:rsidP="00C44EA5">
      <w:pPr>
        <w:jc w:val="center"/>
        <w:rPr>
          <w:rFonts w:asciiTheme="minorHAnsi" w:hAnsiTheme="minorHAnsi" w:cstheme="minorHAnsi"/>
        </w:rPr>
      </w:pPr>
      <w:r w:rsidRPr="00890ADB">
        <w:rPr>
          <w:rFonts w:asciiTheme="minorHAnsi" w:hAnsiTheme="minorHAnsi" w:cstheme="minorHAnsi"/>
        </w:rPr>
        <w:t>24 Church Street ~ Roxbury, Connecticut 06783</w:t>
      </w:r>
    </w:p>
    <w:p w14:paraId="72703889" w14:textId="03F19F23" w:rsidR="00C44EA5" w:rsidRPr="00890ADB" w:rsidRDefault="00B77EE2" w:rsidP="00C44EA5">
      <w:pPr>
        <w:jc w:val="center"/>
        <w:rPr>
          <w:rFonts w:asciiTheme="minorHAnsi" w:hAnsiTheme="minorHAnsi" w:cstheme="minorHAnsi"/>
        </w:rPr>
      </w:pPr>
      <w:r w:rsidRPr="00890ADB">
        <w:rPr>
          <w:rFonts w:asciiTheme="minorHAnsi" w:hAnsiTheme="minorHAnsi" w:cstheme="minorHAnsi"/>
          <w:noProof/>
        </w:rPr>
        <w:drawing>
          <wp:anchor distT="0" distB="0" distL="114300" distR="114300" simplePos="0" relativeHeight="251659264" behindDoc="1" locked="0" layoutInCell="1" allowOverlap="1" wp14:anchorId="7EDB6EB0" wp14:editId="31E6533E">
            <wp:simplePos x="0" y="0"/>
            <wp:positionH relativeFrom="column">
              <wp:posOffset>-46701</wp:posOffset>
            </wp:positionH>
            <wp:positionV relativeFrom="paragraph">
              <wp:posOffset>116667</wp:posOffset>
            </wp:positionV>
            <wp:extent cx="1537976" cy="387927"/>
            <wp:effectExtent l="0" t="0" r="0" b="6350"/>
            <wp:wrapTight wrapText="bothSides">
              <wp:wrapPolygon edited="0">
                <wp:start x="0" y="0"/>
                <wp:lineTo x="0" y="21246"/>
                <wp:lineTo x="21404" y="21246"/>
                <wp:lineTo x="214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1-09 at 12.31.07 PM.jpg"/>
                    <pic:cNvPicPr/>
                  </pic:nvPicPr>
                  <pic:blipFill>
                    <a:blip r:embed="rId7"/>
                    <a:stretch>
                      <a:fillRect/>
                    </a:stretch>
                  </pic:blipFill>
                  <pic:spPr>
                    <a:xfrm>
                      <a:off x="0" y="0"/>
                      <a:ext cx="1537976" cy="387927"/>
                    </a:xfrm>
                    <a:prstGeom prst="rect">
                      <a:avLst/>
                    </a:prstGeom>
                  </pic:spPr>
                </pic:pic>
              </a:graphicData>
            </a:graphic>
            <wp14:sizeRelH relativeFrom="page">
              <wp14:pctWidth>0</wp14:pctWidth>
            </wp14:sizeRelH>
            <wp14:sizeRelV relativeFrom="page">
              <wp14:pctHeight>0</wp14:pctHeight>
            </wp14:sizeRelV>
          </wp:anchor>
        </w:drawing>
      </w:r>
      <w:r w:rsidR="00C44EA5" w:rsidRPr="00890ADB">
        <w:rPr>
          <w:rFonts w:asciiTheme="minorHAnsi" w:hAnsiTheme="minorHAnsi" w:cstheme="minorHAnsi"/>
        </w:rPr>
        <w:t>860-355-</w:t>
      </w:r>
      <w:proofErr w:type="gramStart"/>
      <w:r w:rsidR="00C44EA5" w:rsidRPr="00890ADB">
        <w:rPr>
          <w:rFonts w:asciiTheme="minorHAnsi" w:hAnsiTheme="minorHAnsi" w:cstheme="minorHAnsi"/>
        </w:rPr>
        <w:t>1978  ~</w:t>
      </w:r>
      <w:proofErr w:type="gramEnd"/>
      <w:r w:rsidR="00C44EA5" w:rsidRPr="00890ADB">
        <w:rPr>
          <w:rFonts w:asciiTheme="minorHAnsi" w:hAnsiTheme="minorHAnsi" w:cstheme="minorHAnsi"/>
        </w:rPr>
        <w:t xml:space="preserve">   office@roxburychurch.org</w:t>
      </w:r>
    </w:p>
    <w:p w14:paraId="5635C5ED" w14:textId="7B37E287" w:rsidR="00C44EA5" w:rsidRPr="00890ADB" w:rsidRDefault="00C44EA5" w:rsidP="00E2303B">
      <w:pPr>
        <w:ind w:left="3600" w:firstLine="720"/>
        <w:rPr>
          <w:rFonts w:asciiTheme="minorHAnsi" w:hAnsiTheme="minorHAnsi" w:cstheme="minorHAnsi"/>
        </w:rPr>
      </w:pPr>
      <w:r w:rsidRPr="00890ADB">
        <w:rPr>
          <w:rFonts w:asciiTheme="minorHAnsi" w:hAnsiTheme="minorHAnsi" w:cstheme="minorHAnsi"/>
        </w:rPr>
        <w:t xml:space="preserve">www.roxburychurch.org    </w:t>
      </w:r>
    </w:p>
    <w:p w14:paraId="67F6E618" w14:textId="1FDD32C6" w:rsidR="00C44EA5" w:rsidRPr="00890ADB" w:rsidRDefault="00C44EA5" w:rsidP="00C44EA5">
      <w:pPr>
        <w:jc w:val="center"/>
        <w:rPr>
          <w:rFonts w:asciiTheme="minorHAnsi" w:hAnsiTheme="minorHAnsi" w:cstheme="minorHAnsi"/>
        </w:rPr>
      </w:pPr>
    </w:p>
    <w:p w14:paraId="05E60E20" w14:textId="4D311E02" w:rsidR="00C44EA5" w:rsidRPr="00890ADB" w:rsidRDefault="00C44EA5" w:rsidP="00C44EA5">
      <w:pPr>
        <w:jc w:val="center"/>
        <w:rPr>
          <w:rFonts w:asciiTheme="minorHAnsi" w:hAnsiTheme="minorHAnsi" w:cstheme="minorHAnsi"/>
          <w:i/>
        </w:rPr>
      </w:pPr>
      <w:r w:rsidRPr="00890ADB">
        <w:rPr>
          <w:rFonts w:asciiTheme="minorHAnsi" w:hAnsiTheme="minorHAnsi" w:cstheme="minorHAnsi"/>
          <w:i/>
        </w:rPr>
        <w:t xml:space="preserve">We Are </w:t>
      </w:r>
      <w:r w:rsidR="00E2303B" w:rsidRPr="00890ADB">
        <w:rPr>
          <w:rFonts w:asciiTheme="minorHAnsi" w:hAnsiTheme="minorHAnsi" w:cstheme="minorHAnsi"/>
          <w:i/>
        </w:rPr>
        <w:t>a</w:t>
      </w:r>
      <w:r w:rsidRPr="00890ADB">
        <w:rPr>
          <w:rFonts w:asciiTheme="minorHAnsi" w:hAnsiTheme="minorHAnsi" w:cstheme="minorHAnsi"/>
          <w:i/>
        </w:rPr>
        <w:t xml:space="preserve"> Community Seeking </w:t>
      </w:r>
      <w:r w:rsidR="00E2303B" w:rsidRPr="00890ADB">
        <w:rPr>
          <w:rFonts w:asciiTheme="minorHAnsi" w:hAnsiTheme="minorHAnsi" w:cstheme="minorHAnsi"/>
          <w:i/>
        </w:rPr>
        <w:t>t</w:t>
      </w:r>
      <w:r w:rsidRPr="00890ADB">
        <w:rPr>
          <w:rFonts w:asciiTheme="minorHAnsi" w:hAnsiTheme="minorHAnsi" w:cstheme="minorHAnsi"/>
          <w:i/>
        </w:rPr>
        <w:t xml:space="preserve">o Share God’s Love! </w:t>
      </w:r>
    </w:p>
    <w:p w14:paraId="65B88836" w14:textId="77777777" w:rsidR="00C44EA5" w:rsidRPr="00890ADB" w:rsidRDefault="00C44EA5" w:rsidP="00C44EA5">
      <w:pPr>
        <w:jc w:val="center"/>
        <w:rPr>
          <w:rFonts w:asciiTheme="minorHAnsi" w:hAnsiTheme="minorHAnsi" w:cstheme="minorHAnsi"/>
        </w:rPr>
      </w:pPr>
    </w:p>
    <w:p w14:paraId="734E6E5C" w14:textId="39472BD3" w:rsidR="00C44EA5" w:rsidRPr="00890ADB" w:rsidRDefault="00C44EA5" w:rsidP="00C44EA5">
      <w:pPr>
        <w:rPr>
          <w:rFonts w:asciiTheme="minorHAnsi" w:hAnsiTheme="minorHAnsi" w:cstheme="minorHAnsi"/>
          <w:b/>
          <w:sz w:val="18"/>
        </w:rPr>
      </w:pPr>
      <w:r w:rsidRPr="00890ADB">
        <w:rPr>
          <w:rFonts w:asciiTheme="minorHAnsi" w:hAnsiTheme="minorHAnsi" w:cstheme="minorHAnsi"/>
          <w:b/>
          <w:sz w:val="18"/>
        </w:rPr>
        <w:t xml:space="preserve">The Rev. David F. Peters </w:t>
      </w: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r>
      <w:r w:rsidR="00B77EE2" w:rsidRPr="00890ADB">
        <w:rPr>
          <w:rFonts w:asciiTheme="minorHAnsi" w:hAnsiTheme="minorHAnsi" w:cstheme="minorHAnsi"/>
          <w:b/>
          <w:sz w:val="18"/>
        </w:rPr>
        <w:tab/>
      </w:r>
      <w:r w:rsidR="00B77EE2" w:rsidRPr="00890ADB">
        <w:rPr>
          <w:rFonts w:asciiTheme="minorHAnsi" w:hAnsiTheme="minorHAnsi" w:cstheme="minorHAnsi"/>
          <w:b/>
          <w:sz w:val="18"/>
        </w:rPr>
        <w:tab/>
      </w:r>
      <w:r w:rsidRPr="00890ADB">
        <w:rPr>
          <w:rFonts w:asciiTheme="minorHAnsi" w:hAnsiTheme="minorHAnsi" w:cstheme="minorHAnsi"/>
          <w:b/>
          <w:sz w:val="18"/>
        </w:rPr>
        <w:t>Sandra L. Kleisner</w:t>
      </w:r>
    </w:p>
    <w:p w14:paraId="22ECAB19" w14:textId="3568553B" w:rsidR="00C44EA5" w:rsidRPr="00890ADB" w:rsidRDefault="00C44EA5" w:rsidP="00C44EA5">
      <w:pPr>
        <w:rPr>
          <w:rFonts w:asciiTheme="minorHAnsi" w:hAnsiTheme="minorHAnsi" w:cstheme="minorHAnsi"/>
          <w:sz w:val="18"/>
        </w:rPr>
      </w:pPr>
      <w:r w:rsidRPr="00890ADB">
        <w:rPr>
          <w:rFonts w:asciiTheme="minorHAnsi" w:hAnsiTheme="minorHAnsi" w:cstheme="minorHAnsi"/>
          <w:sz w:val="18"/>
        </w:rPr>
        <w:t xml:space="preserve">Minister </w:t>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00B77EE2" w:rsidRPr="00890ADB">
        <w:rPr>
          <w:rFonts w:asciiTheme="minorHAnsi" w:hAnsiTheme="minorHAnsi" w:cstheme="minorHAnsi"/>
          <w:sz w:val="18"/>
        </w:rPr>
        <w:tab/>
      </w:r>
      <w:r w:rsidR="00B77EE2" w:rsidRPr="00890ADB">
        <w:rPr>
          <w:rFonts w:asciiTheme="minorHAnsi" w:hAnsiTheme="minorHAnsi" w:cstheme="minorHAnsi"/>
          <w:sz w:val="18"/>
        </w:rPr>
        <w:tab/>
      </w:r>
      <w:r w:rsidRPr="00890ADB">
        <w:rPr>
          <w:rFonts w:asciiTheme="minorHAnsi" w:hAnsiTheme="minorHAnsi" w:cstheme="minorHAnsi"/>
          <w:sz w:val="18"/>
        </w:rPr>
        <w:t>Minister of Music</w:t>
      </w:r>
      <w:r w:rsidRPr="00890ADB">
        <w:rPr>
          <w:rFonts w:asciiTheme="minorHAnsi" w:hAnsiTheme="minorHAnsi" w:cstheme="minorHAnsi"/>
          <w:sz w:val="18"/>
        </w:rPr>
        <w:tab/>
      </w:r>
    </w:p>
    <w:p w14:paraId="6C6C924E" w14:textId="7E9A8010" w:rsidR="00C44EA5" w:rsidRPr="00890ADB" w:rsidRDefault="00C44EA5" w:rsidP="00C44EA5">
      <w:pPr>
        <w:rPr>
          <w:rFonts w:asciiTheme="minorHAnsi" w:hAnsiTheme="minorHAnsi" w:cstheme="minorHAnsi"/>
        </w:rPr>
      </w:pPr>
      <w:r w:rsidRPr="00890ADB">
        <w:rPr>
          <w:rFonts w:asciiTheme="minorHAnsi" w:hAnsiTheme="minorHAnsi" w:cstheme="minorHAnsi"/>
          <w:sz w:val="18"/>
        </w:rPr>
        <w:t>david@roxburychurch.org</w:t>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r>
      <w:r w:rsidRPr="00890ADB">
        <w:rPr>
          <w:rFonts w:asciiTheme="minorHAnsi" w:hAnsiTheme="minorHAnsi" w:cstheme="minorHAnsi"/>
          <w:sz w:val="18"/>
        </w:rPr>
        <w:tab/>
        <w:t xml:space="preserve">               </w:t>
      </w:r>
      <w:r w:rsidR="00B77EE2" w:rsidRPr="00890ADB">
        <w:rPr>
          <w:rFonts w:asciiTheme="minorHAnsi" w:hAnsiTheme="minorHAnsi" w:cstheme="minorHAnsi"/>
          <w:sz w:val="18"/>
        </w:rPr>
        <w:tab/>
      </w:r>
      <w:r w:rsidRPr="00890ADB">
        <w:rPr>
          <w:rFonts w:asciiTheme="minorHAnsi" w:hAnsiTheme="minorHAnsi" w:cstheme="minorHAnsi"/>
          <w:sz w:val="18"/>
        </w:rPr>
        <w:t>sandra@roxburychurch.org</w:t>
      </w:r>
      <w:r w:rsidRPr="00890ADB">
        <w:rPr>
          <w:rFonts w:asciiTheme="minorHAnsi" w:hAnsiTheme="minorHAnsi" w:cstheme="minorHAnsi"/>
          <w:sz w:val="18"/>
        </w:rPr>
        <w:tab/>
      </w:r>
    </w:p>
    <w:p w14:paraId="1C35AB55" w14:textId="79ADE3D2" w:rsidR="007B38DF" w:rsidRPr="00003B34" w:rsidRDefault="00C44EA5" w:rsidP="007B38DF">
      <w:pPr>
        <w:rPr>
          <w:rFonts w:asciiTheme="minorHAnsi" w:hAnsiTheme="minorHAnsi" w:cstheme="minorHAnsi"/>
          <w:szCs w:val="24"/>
          <w:lang w:val="en"/>
        </w:rPr>
      </w:pP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r>
      <w:r w:rsidRPr="00890ADB">
        <w:rPr>
          <w:rFonts w:asciiTheme="minorHAnsi" w:hAnsiTheme="minorHAnsi" w:cstheme="minorHAnsi"/>
          <w:b/>
          <w:sz w:val="18"/>
        </w:rPr>
        <w:tab/>
        <w:t xml:space="preserve">         </w:t>
      </w:r>
    </w:p>
    <w:p w14:paraId="1E9F4D76" w14:textId="1F09F8C9" w:rsidR="007B38DF" w:rsidRDefault="007B38DF" w:rsidP="004E0EEA">
      <w:pPr>
        <w:tabs>
          <w:tab w:val="left" w:pos="3065"/>
          <w:tab w:val="center" w:pos="4680"/>
        </w:tabs>
        <w:rPr>
          <w:rFonts w:asciiTheme="minorHAnsi" w:hAnsiTheme="minorHAnsi" w:cstheme="minorHAnsi"/>
          <w:szCs w:val="24"/>
          <w:lang w:val="en"/>
        </w:rPr>
      </w:pPr>
    </w:p>
    <w:p w14:paraId="5C99F67B" w14:textId="1991C71E" w:rsidR="007B38DF" w:rsidRDefault="007B38DF" w:rsidP="004E0EEA">
      <w:pPr>
        <w:tabs>
          <w:tab w:val="left" w:pos="3065"/>
          <w:tab w:val="center" w:pos="4680"/>
        </w:tabs>
        <w:rPr>
          <w:rFonts w:asciiTheme="minorHAnsi" w:hAnsiTheme="minorHAnsi" w:cstheme="minorHAnsi"/>
          <w:szCs w:val="24"/>
          <w:lang w:val="en"/>
        </w:rPr>
      </w:pPr>
    </w:p>
    <w:p w14:paraId="08909C19" w14:textId="2EC12886" w:rsidR="007B38DF" w:rsidRDefault="007B38DF" w:rsidP="004E0EEA">
      <w:pPr>
        <w:tabs>
          <w:tab w:val="left" w:pos="3065"/>
          <w:tab w:val="center" w:pos="4680"/>
        </w:tabs>
        <w:rPr>
          <w:rFonts w:asciiTheme="minorHAnsi" w:hAnsiTheme="minorHAnsi" w:cstheme="minorHAnsi"/>
          <w:szCs w:val="24"/>
          <w:lang w:val="en"/>
        </w:rPr>
      </w:pPr>
    </w:p>
    <w:p w14:paraId="433C746C" w14:textId="055FFB7E" w:rsidR="007B38DF" w:rsidRDefault="007B38DF" w:rsidP="004E0EEA">
      <w:pPr>
        <w:tabs>
          <w:tab w:val="left" w:pos="3065"/>
          <w:tab w:val="center" w:pos="4680"/>
        </w:tabs>
        <w:rPr>
          <w:rFonts w:asciiTheme="minorHAnsi" w:hAnsiTheme="minorHAnsi" w:cstheme="minorHAnsi"/>
          <w:szCs w:val="24"/>
          <w:lang w:val="en"/>
        </w:rPr>
      </w:pPr>
      <w:r>
        <w:rPr>
          <w:rFonts w:asciiTheme="minorHAnsi" w:hAnsiTheme="minorHAnsi" w:cstheme="minorHAnsi"/>
          <w:szCs w:val="24"/>
          <w:lang w:val="en"/>
        </w:rPr>
        <w:t>November 6, 2020</w:t>
      </w:r>
    </w:p>
    <w:p w14:paraId="4E3FD5DB" w14:textId="01FC1E89" w:rsidR="007B38DF" w:rsidRDefault="007B38DF" w:rsidP="004E0EEA">
      <w:pPr>
        <w:tabs>
          <w:tab w:val="left" w:pos="3065"/>
          <w:tab w:val="center" w:pos="4680"/>
        </w:tabs>
        <w:rPr>
          <w:rFonts w:asciiTheme="minorHAnsi" w:hAnsiTheme="minorHAnsi" w:cstheme="minorHAnsi"/>
          <w:szCs w:val="24"/>
          <w:lang w:val="en"/>
        </w:rPr>
      </w:pPr>
    </w:p>
    <w:p w14:paraId="402C176E" w14:textId="4B177B2E" w:rsidR="007B38DF" w:rsidRDefault="007B38DF" w:rsidP="004E0EEA">
      <w:pPr>
        <w:tabs>
          <w:tab w:val="left" w:pos="3065"/>
          <w:tab w:val="center" w:pos="4680"/>
        </w:tabs>
        <w:rPr>
          <w:rFonts w:asciiTheme="minorHAnsi" w:hAnsiTheme="minorHAnsi" w:cstheme="minorHAnsi"/>
          <w:szCs w:val="24"/>
          <w:lang w:val="en"/>
        </w:rPr>
      </w:pPr>
      <w:r>
        <w:rPr>
          <w:rFonts w:asciiTheme="minorHAnsi" w:hAnsiTheme="minorHAnsi" w:cstheme="minorHAnsi"/>
          <w:szCs w:val="24"/>
          <w:lang w:val="en"/>
        </w:rPr>
        <w:t>Dear Members and Friends of the Roxbury Congregational Church,</w:t>
      </w:r>
    </w:p>
    <w:p w14:paraId="5EDD6395" w14:textId="6E423D18" w:rsidR="007B38DF" w:rsidRDefault="007B38DF" w:rsidP="004E0EEA">
      <w:pPr>
        <w:tabs>
          <w:tab w:val="left" w:pos="3065"/>
          <w:tab w:val="center" w:pos="4680"/>
        </w:tabs>
        <w:rPr>
          <w:rFonts w:asciiTheme="minorHAnsi" w:hAnsiTheme="minorHAnsi" w:cstheme="minorHAnsi"/>
          <w:szCs w:val="24"/>
          <w:lang w:val="en"/>
        </w:rPr>
      </w:pPr>
    </w:p>
    <w:p w14:paraId="7E2EA61F" w14:textId="512F9D69" w:rsidR="007B38DF" w:rsidRDefault="007B38DF" w:rsidP="004E0EEA">
      <w:pPr>
        <w:tabs>
          <w:tab w:val="left" w:pos="3065"/>
          <w:tab w:val="center" w:pos="4680"/>
        </w:tabs>
        <w:rPr>
          <w:rFonts w:asciiTheme="minorHAnsi" w:hAnsiTheme="minorHAnsi" w:cstheme="minorHAnsi"/>
          <w:szCs w:val="24"/>
          <w:lang w:val="en"/>
        </w:rPr>
      </w:pPr>
      <w:r>
        <w:rPr>
          <w:rFonts w:asciiTheme="minorHAnsi" w:hAnsiTheme="minorHAnsi" w:cstheme="minorHAnsi"/>
          <w:szCs w:val="24"/>
          <w:lang w:val="en"/>
        </w:rPr>
        <w:t>Joy to the World…and Peace on Earth!  Can you hear the resounding music which can fill our hearts with those words if we have opened ourselves to welcome them?  Thanks to God’s faithfulness, even though we are living within a pandemic, we have been finding new ways to reach out to one another, touching some members who had withdrawn, and finding satisfaction from connecting anew, by telephone, mail, or email.</w:t>
      </w:r>
    </w:p>
    <w:p w14:paraId="2AB6AAE6" w14:textId="3CC706A8" w:rsidR="007B38DF" w:rsidRDefault="007B38DF" w:rsidP="004E0EEA">
      <w:pPr>
        <w:tabs>
          <w:tab w:val="left" w:pos="3065"/>
          <w:tab w:val="center" w:pos="4680"/>
        </w:tabs>
        <w:rPr>
          <w:rFonts w:asciiTheme="minorHAnsi" w:hAnsiTheme="minorHAnsi" w:cstheme="minorHAnsi"/>
          <w:szCs w:val="24"/>
          <w:lang w:val="en"/>
        </w:rPr>
      </w:pPr>
    </w:p>
    <w:p w14:paraId="3A573159" w14:textId="4C7A0E5C" w:rsidR="007B38DF" w:rsidRDefault="007B38DF" w:rsidP="004E0EEA">
      <w:pPr>
        <w:tabs>
          <w:tab w:val="left" w:pos="3065"/>
          <w:tab w:val="center" w:pos="4680"/>
        </w:tabs>
        <w:rPr>
          <w:rFonts w:asciiTheme="minorHAnsi" w:hAnsiTheme="minorHAnsi" w:cstheme="minorHAnsi"/>
          <w:szCs w:val="24"/>
          <w:lang w:val="en"/>
        </w:rPr>
      </w:pPr>
      <w:r>
        <w:rPr>
          <w:rFonts w:asciiTheme="minorHAnsi" w:hAnsiTheme="minorHAnsi" w:cstheme="minorHAnsi"/>
          <w:szCs w:val="24"/>
          <w:lang w:val="en"/>
        </w:rPr>
        <w:t>God has been faithful.  We are so grateful to you all who have continued your financial support and enabled our outreach ministry to remain stable, as well as meeting other financial obligations.  Let us now come together and enter the holiday season with expectation of new kinds of blessings.</w:t>
      </w:r>
    </w:p>
    <w:p w14:paraId="0185B24C" w14:textId="0115BD0B" w:rsidR="007B38DF" w:rsidRDefault="007B38DF" w:rsidP="004E0EEA">
      <w:pPr>
        <w:tabs>
          <w:tab w:val="left" w:pos="3065"/>
          <w:tab w:val="center" w:pos="4680"/>
        </w:tabs>
        <w:rPr>
          <w:rFonts w:asciiTheme="minorHAnsi" w:hAnsiTheme="minorHAnsi" w:cstheme="minorHAnsi"/>
          <w:szCs w:val="24"/>
          <w:lang w:val="en"/>
        </w:rPr>
      </w:pPr>
    </w:p>
    <w:p w14:paraId="3A0201A6" w14:textId="58513856" w:rsidR="007B38DF" w:rsidRDefault="007B38DF" w:rsidP="004E0EEA">
      <w:pPr>
        <w:tabs>
          <w:tab w:val="left" w:pos="3065"/>
          <w:tab w:val="center" w:pos="4680"/>
        </w:tabs>
        <w:rPr>
          <w:rFonts w:asciiTheme="minorHAnsi" w:hAnsiTheme="minorHAnsi" w:cstheme="minorHAnsi"/>
          <w:szCs w:val="24"/>
          <w:lang w:val="en"/>
        </w:rPr>
      </w:pPr>
      <w:r>
        <w:rPr>
          <w:rFonts w:asciiTheme="minorHAnsi" w:hAnsiTheme="minorHAnsi" w:cstheme="minorHAnsi"/>
          <w:szCs w:val="24"/>
          <w:lang w:val="en"/>
        </w:rPr>
        <w:t>Please return the enclosed pledge form as quickly as possible so that we have a great start to the Stewardship season on November 15</w:t>
      </w:r>
      <w:r w:rsidRPr="007B38DF">
        <w:rPr>
          <w:rFonts w:asciiTheme="minorHAnsi" w:hAnsiTheme="minorHAnsi" w:cstheme="minorHAnsi"/>
          <w:szCs w:val="24"/>
          <w:vertAlign w:val="superscript"/>
          <w:lang w:val="en"/>
        </w:rPr>
        <w:t>th</w:t>
      </w:r>
      <w:r>
        <w:rPr>
          <w:rFonts w:asciiTheme="minorHAnsi" w:hAnsiTheme="minorHAnsi" w:cstheme="minorHAnsi"/>
          <w:szCs w:val="24"/>
          <w:lang w:val="en"/>
        </w:rPr>
        <w:t>, and will quickly meet our goal.  Let the vision of 2020 be clear: to be present to all who need us, and to maintain our financial obligations.</w:t>
      </w:r>
    </w:p>
    <w:p w14:paraId="3EEB0EA3" w14:textId="5A9D636C" w:rsidR="007B38DF" w:rsidRDefault="007B38DF" w:rsidP="004E0EEA">
      <w:pPr>
        <w:tabs>
          <w:tab w:val="left" w:pos="3065"/>
          <w:tab w:val="center" w:pos="4680"/>
        </w:tabs>
        <w:rPr>
          <w:rFonts w:asciiTheme="minorHAnsi" w:hAnsiTheme="minorHAnsi" w:cstheme="minorHAnsi"/>
          <w:szCs w:val="24"/>
          <w:lang w:val="en"/>
        </w:rPr>
      </w:pPr>
    </w:p>
    <w:p w14:paraId="62FC08C3" w14:textId="17EE300F" w:rsidR="007B38DF" w:rsidRDefault="007B38DF" w:rsidP="004E0EEA">
      <w:pPr>
        <w:tabs>
          <w:tab w:val="left" w:pos="3065"/>
          <w:tab w:val="center" w:pos="4680"/>
        </w:tabs>
        <w:rPr>
          <w:rFonts w:asciiTheme="minorHAnsi" w:hAnsiTheme="minorHAnsi" w:cstheme="minorHAnsi"/>
          <w:szCs w:val="24"/>
          <w:lang w:val="en"/>
        </w:rPr>
      </w:pPr>
      <w:r>
        <w:rPr>
          <w:rFonts w:asciiTheme="minorHAnsi" w:hAnsiTheme="minorHAnsi" w:cstheme="minorHAnsi"/>
          <w:szCs w:val="24"/>
          <w:lang w:val="en"/>
        </w:rPr>
        <w:t>Happy Thanksgiving and Merry Christmas from the Stewardship Committee:</w:t>
      </w:r>
    </w:p>
    <w:p w14:paraId="27B65C68" w14:textId="1A03DB06" w:rsidR="007B38DF" w:rsidRDefault="007B38DF" w:rsidP="004E0EEA">
      <w:pPr>
        <w:tabs>
          <w:tab w:val="left" w:pos="3065"/>
          <w:tab w:val="center" w:pos="4680"/>
        </w:tabs>
        <w:rPr>
          <w:rFonts w:asciiTheme="minorHAnsi" w:hAnsiTheme="minorHAnsi" w:cstheme="minorHAnsi"/>
          <w:szCs w:val="24"/>
          <w:lang w:val="en"/>
        </w:rPr>
      </w:pPr>
    </w:p>
    <w:p w14:paraId="20F63578" w14:textId="43923220" w:rsidR="007B38DF" w:rsidRDefault="007B38DF" w:rsidP="004E0EEA">
      <w:pPr>
        <w:tabs>
          <w:tab w:val="left" w:pos="3065"/>
          <w:tab w:val="center" w:pos="4680"/>
        </w:tabs>
        <w:rPr>
          <w:rFonts w:asciiTheme="minorHAnsi" w:hAnsiTheme="minorHAnsi" w:cstheme="minorHAnsi"/>
          <w:szCs w:val="24"/>
          <w:lang w:val="en"/>
        </w:rPr>
      </w:pPr>
      <w:r>
        <w:rPr>
          <w:rFonts w:asciiTheme="minorHAnsi" w:hAnsiTheme="minorHAnsi" w:cstheme="minorHAnsi"/>
          <w:szCs w:val="24"/>
          <w:lang w:val="en"/>
        </w:rPr>
        <w:t>Colby Kalisher, Steve Ross, Michael Wilcox</w:t>
      </w:r>
    </w:p>
    <w:p w14:paraId="5A99D887" w14:textId="5B14AA41" w:rsidR="007B38DF" w:rsidRDefault="007B38DF" w:rsidP="004E0EEA">
      <w:pPr>
        <w:tabs>
          <w:tab w:val="left" w:pos="3065"/>
          <w:tab w:val="center" w:pos="4680"/>
        </w:tabs>
        <w:rPr>
          <w:rFonts w:asciiTheme="minorHAnsi" w:hAnsiTheme="minorHAnsi" w:cstheme="minorHAnsi"/>
          <w:szCs w:val="24"/>
          <w:lang w:val="en"/>
        </w:rPr>
      </w:pPr>
    </w:p>
    <w:p w14:paraId="42D45914" w14:textId="676A2975" w:rsidR="007B38DF" w:rsidRDefault="007B38DF" w:rsidP="004E0EEA">
      <w:pPr>
        <w:tabs>
          <w:tab w:val="left" w:pos="3065"/>
          <w:tab w:val="center" w:pos="4680"/>
        </w:tabs>
        <w:rPr>
          <w:rFonts w:asciiTheme="minorHAnsi" w:hAnsiTheme="minorHAnsi" w:cstheme="minorHAnsi"/>
          <w:szCs w:val="24"/>
          <w:lang w:val="en"/>
        </w:rPr>
      </w:pPr>
    </w:p>
    <w:p w14:paraId="6EC55B7F" w14:textId="245409DB" w:rsidR="007B38DF" w:rsidRDefault="007B38DF" w:rsidP="004E0EEA">
      <w:pPr>
        <w:tabs>
          <w:tab w:val="left" w:pos="3065"/>
          <w:tab w:val="center" w:pos="4680"/>
        </w:tabs>
        <w:rPr>
          <w:rFonts w:asciiTheme="minorHAnsi" w:hAnsiTheme="minorHAnsi" w:cstheme="minorHAnsi"/>
          <w:szCs w:val="24"/>
          <w:lang w:val="en"/>
        </w:rPr>
      </w:pPr>
    </w:p>
    <w:p w14:paraId="470ACDA1" w14:textId="77777777" w:rsidR="007B38DF" w:rsidRDefault="007B38DF" w:rsidP="004E0EEA">
      <w:pPr>
        <w:tabs>
          <w:tab w:val="left" w:pos="3065"/>
          <w:tab w:val="center" w:pos="4680"/>
        </w:tabs>
        <w:rPr>
          <w:rFonts w:asciiTheme="minorHAnsi" w:hAnsiTheme="minorHAnsi" w:cstheme="minorHAnsi"/>
          <w:szCs w:val="24"/>
          <w:lang w:val="en"/>
        </w:rPr>
      </w:pPr>
    </w:p>
    <w:p w14:paraId="3A55375D" w14:textId="77777777" w:rsidR="007B38DF" w:rsidRPr="00003B34" w:rsidRDefault="007B38DF" w:rsidP="004E0EEA">
      <w:pPr>
        <w:tabs>
          <w:tab w:val="left" w:pos="3065"/>
          <w:tab w:val="center" w:pos="4680"/>
        </w:tabs>
        <w:rPr>
          <w:rFonts w:asciiTheme="minorHAnsi" w:hAnsiTheme="minorHAnsi" w:cstheme="minorHAnsi"/>
          <w:szCs w:val="24"/>
          <w:lang w:val="en"/>
        </w:rPr>
      </w:pPr>
    </w:p>
    <w:sectPr w:rsidR="007B38DF" w:rsidRPr="00003B34" w:rsidSect="00C44EA5">
      <w:headerReference w:type="even" r:id="rId8"/>
      <w:headerReference w:type="default" r:id="rId9"/>
      <w:footerReference w:type="default" r:id="rId10"/>
      <w:head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F9D0" w14:textId="77777777" w:rsidR="00FA0A08" w:rsidRDefault="00FA0A08">
      <w:r>
        <w:separator/>
      </w:r>
    </w:p>
  </w:endnote>
  <w:endnote w:type="continuationSeparator" w:id="0">
    <w:p w14:paraId="6BB353CF" w14:textId="77777777" w:rsidR="00FA0A08" w:rsidRDefault="00FA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1BC5" w14:textId="77777777" w:rsidR="00C44EA5" w:rsidRPr="00B77EE2" w:rsidRDefault="00C44EA5" w:rsidP="00C44EA5">
    <w:pPr>
      <w:pStyle w:val="Footer"/>
      <w:jc w:val="center"/>
      <w:rPr>
        <w:rFonts w:asciiTheme="majorHAnsi" w:hAnsiTheme="majorHAnsi" w:cstheme="majorHAnsi"/>
        <w:i/>
        <w:color w:val="2070A6"/>
        <w:sz w:val="20"/>
      </w:rPr>
    </w:pPr>
    <w:r w:rsidRPr="00B77EE2">
      <w:rPr>
        <w:rFonts w:asciiTheme="majorHAnsi" w:hAnsiTheme="majorHAnsi" w:cstheme="majorHAnsi"/>
        <w:i/>
        <w:color w:val="2070A6"/>
        <w:sz w:val="20"/>
      </w:rPr>
      <w:t xml:space="preserve">“No Matter Who You Are, Or Where You Are </w:t>
    </w:r>
    <w:r w:rsidR="004E0EEA" w:rsidRPr="00B77EE2">
      <w:rPr>
        <w:rFonts w:asciiTheme="majorHAnsi" w:hAnsiTheme="majorHAnsi" w:cstheme="majorHAnsi"/>
        <w:i/>
        <w:color w:val="2070A6"/>
        <w:sz w:val="20"/>
      </w:rPr>
      <w:t>on</w:t>
    </w:r>
    <w:r w:rsidRPr="00B77EE2">
      <w:rPr>
        <w:rFonts w:asciiTheme="majorHAnsi" w:hAnsiTheme="majorHAnsi" w:cstheme="majorHAnsi"/>
        <w:i/>
        <w:color w:val="2070A6"/>
        <w:sz w:val="20"/>
      </w:rPr>
      <w:t xml:space="preserve"> Life’s Journey, You Are Welcome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A8993" w14:textId="77777777" w:rsidR="00FA0A08" w:rsidRDefault="00FA0A08">
      <w:r>
        <w:separator/>
      </w:r>
    </w:p>
  </w:footnote>
  <w:footnote w:type="continuationSeparator" w:id="0">
    <w:p w14:paraId="18AA962D" w14:textId="77777777" w:rsidR="00FA0A08" w:rsidRDefault="00FA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0A28B" w14:textId="77777777" w:rsidR="00C44EA5" w:rsidRDefault="00FA0A08">
    <w:pPr>
      <w:pStyle w:val="Header"/>
    </w:pPr>
    <w:r>
      <w:pict w14:anchorId="54A3C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RCC drawingsmallLight" style="position:absolute;margin-left:0;margin-top:0;width:198pt;height:146.15pt;z-index:-251657728;mso-wrap-edited:f;mso-width-percent:0;mso-height-percent:0;mso-position-horizontal:center;mso-position-horizontal-relative:margin;mso-position-vertical:center;mso-position-vertical-relative:margin;mso-width-percent:0;mso-height-percent:0" wrapcoords="-81 0 -81 21489 21600 21489 21600 0 -81 0">
          <v:imagedata r:id="rId1" o:title="RCC drawingsmallLight"/>
          <w10:wrap anchorx="margin" anchory="margin"/>
        </v:shape>
      </w:pict>
    </w:r>
    <w:r>
      <w:pict w14:anchorId="2937F84F">
        <v:shape id="WordPictureWatermark2" o:spid="_x0000_s2052" type="#_x0000_t75" alt="RCC drawing" style="position:absolute;margin-left:0;margin-top:0;width:400.15pt;height:306pt;z-index:-251660800;mso-wrap-edited:f;mso-width-percent:0;mso-height-percent:0;mso-position-horizontal:center;mso-position-horizontal-relative:margin;mso-position-vertical:center;mso-position-vertical-relative:margin;mso-width-percent:0;mso-height-percent:0" wrapcoords="-40 0 -40 21547 21600 21547 21600 0 -40 0">
          <v:imagedata r:id="rId2" o:title="RCC draw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18C7" w14:textId="77777777" w:rsidR="00C44EA5" w:rsidRDefault="00FA0A08">
    <w:pPr>
      <w:pStyle w:val="Header"/>
    </w:pPr>
    <w:r>
      <w:pict w14:anchorId="512CA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RCC drawingsmallLight" style="position:absolute;margin-left:130.05pt;margin-top:72.2pt;width:198pt;height:146.15pt;z-index:-251658752;mso-wrap-edited:f;mso-width-percent:0;mso-height-percent:0;mso-position-horizontal-relative:margin;mso-position-vertical-relative:margin;mso-width-percent:0;mso-height-percent:0" wrapcoords="-81 0 -81 21489 21600 21489 21600 0 -81 0">
          <v:imagedata r:id="rId1" o:title="RCC drawingsmallL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B1A1" w14:textId="77777777" w:rsidR="00C44EA5" w:rsidRDefault="00FA0A08">
    <w:pPr>
      <w:pStyle w:val="Header"/>
    </w:pPr>
    <w:r>
      <w:pict w14:anchorId="41D1C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RCC drawingsmallLight" style="position:absolute;margin-left:0;margin-top:0;width:198pt;height:146.15pt;z-index:-251656704;mso-wrap-edited:f;mso-width-percent:0;mso-height-percent:0;mso-position-horizontal:center;mso-position-horizontal-relative:margin;mso-position-vertical:center;mso-position-vertical-relative:margin;mso-width-percent:0;mso-height-percent:0" wrapcoords="-81 0 -81 21489 21600 21489 21600 0 -81 0">
          <v:imagedata r:id="rId1" o:title="RCC drawingsmallLight"/>
          <w10:wrap anchorx="margin" anchory="margin"/>
        </v:shape>
      </w:pict>
    </w:r>
    <w:r>
      <w:pict w14:anchorId="2EC6157E">
        <v:shape id="WordPictureWatermark3" o:spid="_x0000_s2049" type="#_x0000_t75" alt="RCC drawing" style="position:absolute;margin-left:0;margin-top:0;width:400.15pt;height:306pt;z-index:-251659776;mso-wrap-edited:f;mso-width-percent:0;mso-height-percent:0;mso-position-horizontal:center;mso-position-horizontal-relative:margin;mso-position-vertical:center;mso-position-vertical-relative:margin;mso-width-percent:0;mso-height-percent:0" wrapcoords="-40 0 -40 21547 21600 21547 21600 0 -40 0">
          <v:imagedata r:id="rId2" o:title="RCC drawi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01"/>
    <w:rsid w:val="00003B34"/>
    <w:rsid w:val="00065CE6"/>
    <w:rsid w:val="001E6055"/>
    <w:rsid w:val="00245AC1"/>
    <w:rsid w:val="004216B4"/>
    <w:rsid w:val="004332DE"/>
    <w:rsid w:val="00462975"/>
    <w:rsid w:val="004B48CA"/>
    <w:rsid w:val="004C146D"/>
    <w:rsid w:val="004E0EEA"/>
    <w:rsid w:val="005A4F15"/>
    <w:rsid w:val="006840FE"/>
    <w:rsid w:val="006B63DF"/>
    <w:rsid w:val="00750F33"/>
    <w:rsid w:val="00756E69"/>
    <w:rsid w:val="0076413C"/>
    <w:rsid w:val="007731AE"/>
    <w:rsid w:val="007B38DF"/>
    <w:rsid w:val="00821D2D"/>
    <w:rsid w:val="00874262"/>
    <w:rsid w:val="00890ADB"/>
    <w:rsid w:val="00A71910"/>
    <w:rsid w:val="00AC6454"/>
    <w:rsid w:val="00AF1701"/>
    <w:rsid w:val="00B54C8D"/>
    <w:rsid w:val="00B77EE2"/>
    <w:rsid w:val="00B92305"/>
    <w:rsid w:val="00B93A47"/>
    <w:rsid w:val="00BA3BE9"/>
    <w:rsid w:val="00BF08EE"/>
    <w:rsid w:val="00C44EA5"/>
    <w:rsid w:val="00D56CA7"/>
    <w:rsid w:val="00E0475A"/>
    <w:rsid w:val="00E2303B"/>
    <w:rsid w:val="00E32F17"/>
    <w:rsid w:val="00F655B0"/>
    <w:rsid w:val="00FA0A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3B4978D0"/>
  <w15:chartTrackingRefBased/>
  <w15:docId w15:val="{776735F8-8B42-714F-80A8-752FB3FE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939"/>
    <w:pPr>
      <w:tabs>
        <w:tab w:val="center" w:pos="4320"/>
        <w:tab w:val="right" w:pos="8640"/>
      </w:tabs>
    </w:pPr>
  </w:style>
  <w:style w:type="paragraph" w:styleId="Footer">
    <w:name w:val="footer"/>
    <w:basedOn w:val="Normal"/>
    <w:semiHidden/>
    <w:rsid w:val="00636939"/>
    <w:pPr>
      <w:tabs>
        <w:tab w:val="center" w:pos="4320"/>
        <w:tab w:val="right" w:pos="8640"/>
      </w:tabs>
    </w:pPr>
  </w:style>
  <w:style w:type="character" w:styleId="Hyperlink">
    <w:name w:val="Hyperlink"/>
    <w:basedOn w:val="DefaultParagraphFont"/>
    <w:uiPriority w:val="99"/>
    <w:unhideWhenUsed/>
    <w:rsid w:val="00821D2D"/>
    <w:rPr>
      <w:color w:val="0563C1" w:themeColor="hyperlink"/>
      <w:u w:val="single"/>
    </w:rPr>
  </w:style>
  <w:style w:type="character" w:styleId="UnresolvedMention">
    <w:name w:val="Unresolved Mention"/>
    <w:basedOn w:val="DefaultParagraphFont"/>
    <w:uiPriority w:val="99"/>
    <w:semiHidden/>
    <w:unhideWhenUsed/>
    <w:rsid w:val="00821D2D"/>
    <w:rPr>
      <w:color w:val="605E5C"/>
      <w:shd w:val="clear" w:color="auto" w:fill="E1DFDD"/>
    </w:rPr>
  </w:style>
  <w:style w:type="character" w:styleId="FollowedHyperlink">
    <w:name w:val="FollowedHyperlink"/>
    <w:basedOn w:val="DefaultParagraphFont"/>
    <w:uiPriority w:val="99"/>
    <w:semiHidden/>
    <w:unhideWhenUsed/>
    <w:rsid w:val="00890ADB"/>
    <w:rPr>
      <w:color w:val="954F72" w:themeColor="followedHyperlink"/>
      <w:u w:val="single"/>
    </w:rPr>
  </w:style>
  <w:style w:type="paragraph" w:styleId="BalloonText">
    <w:name w:val="Balloon Text"/>
    <w:basedOn w:val="Normal"/>
    <w:link w:val="BalloonTextChar"/>
    <w:uiPriority w:val="99"/>
    <w:semiHidden/>
    <w:unhideWhenUsed/>
    <w:rsid w:val="005A4F15"/>
    <w:rPr>
      <w:sz w:val="18"/>
      <w:szCs w:val="18"/>
    </w:rPr>
  </w:style>
  <w:style w:type="character" w:customStyle="1" w:styleId="BalloonTextChar">
    <w:name w:val="Balloon Text Char"/>
    <w:basedOn w:val="DefaultParagraphFont"/>
    <w:link w:val="BalloonText"/>
    <w:uiPriority w:val="99"/>
    <w:semiHidden/>
    <w:rsid w:val="005A4F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00563">
      <w:bodyDiv w:val="1"/>
      <w:marLeft w:val="0"/>
      <w:marRight w:val="0"/>
      <w:marTop w:val="0"/>
      <w:marBottom w:val="0"/>
      <w:divBdr>
        <w:top w:val="none" w:sz="0" w:space="0" w:color="auto"/>
        <w:left w:val="none" w:sz="0" w:space="0" w:color="auto"/>
        <w:bottom w:val="none" w:sz="0" w:space="0" w:color="auto"/>
        <w:right w:val="none" w:sz="0" w:space="0" w:color="auto"/>
      </w:divBdr>
      <w:divsChild>
        <w:div w:id="2063364350">
          <w:marLeft w:val="0"/>
          <w:marRight w:val="0"/>
          <w:marTop w:val="0"/>
          <w:marBottom w:val="0"/>
          <w:divBdr>
            <w:top w:val="none" w:sz="0" w:space="0" w:color="auto"/>
            <w:left w:val="none" w:sz="0" w:space="0" w:color="auto"/>
            <w:bottom w:val="none" w:sz="0" w:space="0" w:color="auto"/>
            <w:right w:val="none" w:sz="0" w:space="0" w:color="auto"/>
          </w:divBdr>
        </w:div>
        <w:div w:id="2003073876">
          <w:marLeft w:val="0"/>
          <w:marRight w:val="0"/>
          <w:marTop w:val="0"/>
          <w:marBottom w:val="0"/>
          <w:divBdr>
            <w:top w:val="none" w:sz="0" w:space="0" w:color="auto"/>
            <w:left w:val="none" w:sz="0" w:space="0" w:color="auto"/>
            <w:bottom w:val="none" w:sz="0" w:space="0" w:color="auto"/>
            <w:right w:val="none" w:sz="0" w:space="0" w:color="auto"/>
          </w:divBdr>
        </w:div>
        <w:div w:id="2099133267">
          <w:marLeft w:val="0"/>
          <w:marRight w:val="0"/>
          <w:marTop w:val="0"/>
          <w:marBottom w:val="0"/>
          <w:divBdr>
            <w:top w:val="none" w:sz="0" w:space="0" w:color="auto"/>
            <w:left w:val="none" w:sz="0" w:space="0" w:color="auto"/>
            <w:bottom w:val="none" w:sz="0" w:space="0" w:color="auto"/>
            <w:right w:val="none" w:sz="0" w:space="0" w:color="auto"/>
          </w:divBdr>
        </w:div>
        <w:div w:id="2067532561">
          <w:marLeft w:val="0"/>
          <w:marRight w:val="0"/>
          <w:marTop w:val="0"/>
          <w:marBottom w:val="0"/>
          <w:divBdr>
            <w:top w:val="none" w:sz="0" w:space="0" w:color="auto"/>
            <w:left w:val="none" w:sz="0" w:space="0" w:color="auto"/>
            <w:bottom w:val="none" w:sz="0" w:space="0" w:color="auto"/>
            <w:right w:val="none" w:sz="0" w:space="0" w:color="auto"/>
          </w:divBdr>
        </w:div>
        <w:div w:id="110982600">
          <w:marLeft w:val="0"/>
          <w:marRight w:val="0"/>
          <w:marTop w:val="0"/>
          <w:marBottom w:val="0"/>
          <w:divBdr>
            <w:top w:val="none" w:sz="0" w:space="0" w:color="auto"/>
            <w:left w:val="none" w:sz="0" w:space="0" w:color="auto"/>
            <w:bottom w:val="none" w:sz="0" w:space="0" w:color="auto"/>
            <w:right w:val="none" w:sz="0" w:space="0" w:color="auto"/>
          </w:divBdr>
        </w:div>
        <w:div w:id="602881446">
          <w:marLeft w:val="0"/>
          <w:marRight w:val="0"/>
          <w:marTop w:val="0"/>
          <w:marBottom w:val="0"/>
          <w:divBdr>
            <w:top w:val="none" w:sz="0" w:space="0" w:color="auto"/>
            <w:left w:val="none" w:sz="0" w:space="0" w:color="auto"/>
            <w:bottom w:val="none" w:sz="0" w:space="0" w:color="auto"/>
            <w:right w:val="none" w:sz="0" w:space="0" w:color="auto"/>
          </w:divBdr>
        </w:div>
        <w:div w:id="757210991">
          <w:marLeft w:val="0"/>
          <w:marRight w:val="0"/>
          <w:marTop w:val="0"/>
          <w:marBottom w:val="0"/>
          <w:divBdr>
            <w:top w:val="none" w:sz="0" w:space="0" w:color="auto"/>
            <w:left w:val="none" w:sz="0" w:space="0" w:color="auto"/>
            <w:bottom w:val="none" w:sz="0" w:space="0" w:color="auto"/>
            <w:right w:val="none" w:sz="0" w:space="0" w:color="auto"/>
          </w:divBdr>
        </w:div>
        <w:div w:id="1716201710">
          <w:marLeft w:val="0"/>
          <w:marRight w:val="0"/>
          <w:marTop w:val="0"/>
          <w:marBottom w:val="0"/>
          <w:divBdr>
            <w:top w:val="none" w:sz="0" w:space="0" w:color="auto"/>
            <w:left w:val="none" w:sz="0" w:space="0" w:color="auto"/>
            <w:bottom w:val="none" w:sz="0" w:space="0" w:color="auto"/>
            <w:right w:val="none" w:sz="0" w:space="0" w:color="auto"/>
          </w:divBdr>
        </w:div>
        <w:div w:id="1114249101">
          <w:marLeft w:val="0"/>
          <w:marRight w:val="0"/>
          <w:marTop w:val="0"/>
          <w:marBottom w:val="0"/>
          <w:divBdr>
            <w:top w:val="none" w:sz="0" w:space="0" w:color="auto"/>
            <w:left w:val="none" w:sz="0" w:space="0" w:color="auto"/>
            <w:bottom w:val="none" w:sz="0" w:space="0" w:color="auto"/>
            <w:right w:val="none" w:sz="0" w:space="0" w:color="auto"/>
          </w:divBdr>
        </w:div>
        <w:div w:id="455567868">
          <w:marLeft w:val="0"/>
          <w:marRight w:val="0"/>
          <w:marTop w:val="0"/>
          <w:marBottom w:val="0"/>
          <w:divBdr>
            <w:top w:val="none" w:sz="0" w:space="0" w:color="auto"/>
            <w:left w:val="none" w:sz="0" w:space="0" w:color="auto"/>
            <w:bottom w:val="none" w:sz="0" w:space="0" w:color="auto"/>
            <w:right w:val="none" w:sz="0" w:space="0" w:color="auto"/>
          </w:divBdr>
        </w:div>
        <w:div w:id="83184781">
          <w:marLeft w:val="0"/>
          <w:marRight w:val="0"/>
          <w:marTop w:val="0"/>
          <w:marBottom w:val="0"/>
          <w:divBdr>
            <w:top w:val="none" w:sz="0" w:space="0" w:color="auto"/>
            <w:left w:val="none" w:sz="0" w:space="0" w:color="auto"/>
            <w:bottom w:val="none" w:sz="0" w:space="0" w:color="auto"/>
            <w:right w:val="none" w:sz="0" w:space="0" w:color="auto"/>
          </w:divBdr>
        </w:div>
        <w:div w:id="1834371712">
          <w:marLeft w:val="0"/>
          <w:marRight w:val="0"/>
          <w:marTop w:val="0"/>
          <w:marBottom w:val="0"/>
          <w:divBdr>
            <w:top w:val="none" w:sz="0" w:space="0" w:color="auto"/>
            <w:left w:val="none" w:sz="0" w:space="0" w:color="auto"/>
            <w:bottom w:val="none" w:sz="0" w:space="0" w:color="auto"/>
            <w:right w:val="none" w:sz="0" w:space="0" w:color="auto"/>
          </w:divBdr>
        </w:div>
        <w:div w:id="967005814">
          <w:marLeft w:val="0"/>
          <w:marRight w:val="0"/>
          <w:marTop w:val="0"/>
          <w:marBottom w:val="0"/>
          <w:divBdr>
            <w:top w:val="none" w:sz="0" w:space="0" w:color="auto"/>
            <w:left w:val="none" w:sz="0" w:space="0" w:color="auto"/>
            <w:bottom w:val="none" w:sz="0" w:space="0" w:color="auto"/>
            <w:right w:val="none" w:sz="0" w:space="0" w:color="auto"/>
          </w:divBdr>
        </w:div>
        <w:div w:id="2145267705">
          <w:marLeft w:val="0"/>
          <w:marRight w:val="0"/>
          <w:marTop w:val="0"/>
          <w:marBottom w:val="0"/>
          <w:divBdr>
            <w:top w:val="none" w:sz="0" w:space="0" w:color="auto"/>
            <w:left w:val="none" w:sz="0" w:space="0" w:color="auto"/>
            <w:bottom w:val="none" w:sz="0" w:space="0" w:color="auto"/>
            <w:right w:val="none" w:sz="0" w:space="0" w:color="auto"/>
          </w:divBdr>
        </w:div>
        <w:div w:id="2027362684">
          <w:marLeft w:val="0"/>
          <w:marRight w:val="0"/>
          <w:marTop w:val="0"/>
          <w:marBottom w:val="0"/>
          <w:divBdr>
            <w:top w:val="none" w:sz="0" w:space="0" w:color="auto"/>
            <w:left w:val="none" w:sz="0" w:space="0" w:color="auto"/>
            <w:bottom w:val="none" w:sz="0" w:space="0" w:color="auto"/>
            <w:right w:val="none" w:sz="0" w:space="0" w:color="auto"/>
          </w:divBdr>
        </w:div>
        <w:div w:id="803884520">
          <w:marLeft w:val="0"/>
          <w:marRight w:val="0"/>
          <w:marTop w:val="0"/>
          <w:marBottom w:val="0"/>
          <w:divBdr>
            <w:top w:val="none" w:sz="0" w:space="0" w:color="auto"/>
            <w:left w:val="none" w:sz="0" w:space="0" w:color="auto"/>
            <w:bottom w:val="none" w:sz="0" w:space="0" w:color="auto"/>
            <w:right w:val="none" w:sz="0" w:space="0" w:color="auto"/>
          </w:divBdr>
        </w:div>
        <w:div w:id="1493175011">
          <w:marLeft w:val="0"/>
          <w:marRight w:val="0"/>
          <w:marTop w:val="0"/>
          <w:marBottom w:val="0"/>
          <w:divBdr>
            <w:top w:val="none" w:sz="0" w:space="0" w:color="auto"/>
            <w:left w:val="none" w:sz="0" w:space="0" w:color="auto"/>
            <w:bottom w:val="none" w:sz="0" w:space="0" w:color="auto"/>
            <w:right w:val="none" w:sz="0" w:space="0" w:color="auto"/>
          </w:divBdr>
        </w:div>
        <w:div w:id="1105736028">
          <w:marLeft w:val="0"/>
          <w:marRight w:val="0"/>
          <w:marTop w:val="0"/>
          <w:marBottom w:val="0"/>
          <w:divBdr>
            <w:top w:val="none" w:sz="0" w:space="0" w:color="auto"/>
            <w:left w:val="none" w:sz="0" w:space="0" w:color="auto"/>
            <w:bottom w:val="none" w:sz="0" w:space="0" w:color="auto"/>
            <w:right w:val="none" w:sz="0" w:space="0" w:color="auto"/>
          </w:divBdr>
        </w:div>
        <w:div w:id="912086076">
          <w:marLeft w:val="0"/>
          <w:marRight w:val="0"/>
          <w:marTop w:val="0"/>
          <w:marBottom w:val="0"/>
          <w:divBdr>
            <w:top w:val="none" w:sz="0" w:space="0" w:color="auto"/>
            <w:left w:val="none" w:sz="0" w:space="0" w:color="auto"/>
            <w:bottom w:val="none" w:sz="0" w:space="0" w:color="auto"/>
            <w:right w:val="none" w:sz="0" w:space="0" w:color="auto"/>
          </w:divBdr>
        </w:div>
        <w:div w:id="460925046">
          <w:marLeft w:val="0"/>
          <w:marRight w:val="0"/>
          <w:marTop w:val="0"/>
          <w:marBottom w:val="0"/>
          <w:divBdr>
            <w:top w:val="none" w:sz="0" w:space="0" w:color="auto"/>
            <w:left w:val="none" w:sz="0" w:space="0" w:color="auto"/>
            <w:bottom w:val="none" w:sz="0" w:space="0" w:color="auto"/>
            <w:right w:val="none" w:sz="0" w:space="0" w:color="auto"/>
          </w:divBdr>
        </w:div>
        <w:div w:id="1299071357">
          <w:marLeft w:val="0"/>
          <w:marRight w:val="0"/>
          <w:marTop w:val="0"/>
          <w:marBottom w:val="0"/>
          <w:divBdr>
            <w:top w:val="none" w:sz="0" w:space="0" w:color="auto"/>
            <w:left w:val="none" w:sz="0" w:space="0" w:color="auto"/>
            <w:bottom w:val="none" w:sz="0" w:space="0" w:color="auto"/>
            <w:right w:val="none" w:sz="0" w:space="0" w:color="auto"/>
          </w:divBdr>
        </w:div>
        <w:div w:id="2133664490">
          <w:marLeft w:val="0"/>
          <w:marRight w:val="0"/>
          <w:marTop w:val="0"/>
          <w:marBottom w:val="0"/>
          <w:divBdr>
            <w:top w:val="none" w:sz="0" w:space="0" w:color="auto"/>
            <w:left w:val="none" w:sz="0" w:space="0" w:color="auto"/>
            <w:bottom w:val="none" w:sz="0" w:space="0" w:color="auto"/>
            <w:right w:val="none" w:sz="0" w:space="0" w:color="auto"/>
          </w:divBdr>
        </w:div>
        <w:div w:id="178929446">
          <w:marLeft w:val="0"/>
          <w:marRight w:val="0"/>
          <w:marTop w:val="0"/>
          <w:marBottom w:val="0"/>
          <w:divBdr>
            <w:top w:val="none" w:sz="0" w:space="0" w:color="auto"/>
            <w:left w:val="none" w:sz="0" w:space="0" w:color="auto"/>
            <w:bottom w:val="none" w:sz="0" w:space="0" w:color="auto"/>
            <w:right w:val="none" w:sz="0" w:space="0" w:color="auto"/>
          </w:divBdr>
        </w:div>
        <w:div w:id="988941647">
          <w:marLeft w:val="0"/>
          <w:marRight w:val="0"/>
          <w:marTop w:val="0"/>
          <w:marBottom w:val="0"/>
          <w:divBdr>
            <w:top w:val="none" w:sz="0" w:space="0" w:color="auto"/>
            <w:left w:val="none" w:sz="0" w:space="0" w:color="auto"/>
            <w:bottom w:val="none" w:sz="0" w:space="0" w:color="auto"/>
            <w:right w:val="none" w:sz="0" w:space="0" w:color="auto"/>
          </w:divBdr>
        </w:div>
        <w:div w:id="708803462">
          <w:marLeft w:val="0"/>
          <w:marRight w:val="0"/>
          <w:marTop w:val="0"/>
          <w:marBottom w:val="0"/>
          <w:divBdr>
            <w:top w:val="none" w:sz="0" w:space="0" w:color="auto"/>
            <w:left w:val="none" w:sz="0" w:space="0" w:color="auto"/>
            <w:bottom w:val="none" w:sz="0" w:space="0" w:color="auto"/>
            <w:right w:val="none" w:sz="0" w:space="0" w:color="auto"/>
          </w:divBdr>
        </w:div>
        <w:div w:id="2049598456">
          <w:marLeft w:val="0"/>
          <w:marRight w:val="0"/>
          <w:marTop w:val="0"/>
          <w:marBottom w:val="0"/>
          <w:divBdr>
            <w:top w:val="none" w:sz="0" w:space="0" w:color="auto"/>
            <w:left w:val="none" w:sz="0" w:space="0" w:color="auto"/>
            <w:bottom w:val="none" w:sz="0" w:space="0" w:color="auto"/>
            <w:right w:val="none" w:sz="0" w:space="0" w:color="auto"/>
          </w:divBdr>
        </w:div>
        <w:div w:id="1159426506">
          <w:marLeft w:val="0"/>
          <w:marRight w:val="0"/>
          <w:marTop w:val="0"/>
          <w:marBottom w:val="0"/>
          <w:divBdr>
            <w:top w:val="none" w:sz="0" w:space="0" w:color="auto"/>
            <w:left w:val="none" w:sz="0" w:space="0" w:color="auto"/>
            <w:bottom w:val="none" w:sz="0" w:space="0" w:color="auto"/>
            <w:right w:val="none" w:sz="0" w:space="0" w:color="auto"/>
          </w:divBdr>
        </w:div>
        <w:div w:id="218324093">
          <w:marLeft w:val="0"/>
          <w:marRight w:val="0"/>
          <w:marTop w:val="0"/>
          <w:marBottom w:val="0"/>
          <w:divBdr>
            <w:top w:val="none" w:sz="0" w:space="0" w:color="auto"/>
            <w:left w:val="none" w:sz="0" w:space="0" w:color="auto"/>
            <w:bottom w:val="none" w:sz="0" w:space="0" w:color="auto"/>
            <w:right w:val="none" w:sz="0" w:space="0" w:color="auto"/>
          </w:divBdr>
        </w:div>
        <w:div w:id="1569654014">
          <w:marLeft w:val="0"/>
          <w:marRight w:val="0"/>
          <w:marTop w:val="0"/>
          <w:marBottom w:val="0"/>
          <w:divBdr>
            <w:top w:val="none" w:sz="0" w:space="0" w:color="auto"/>
            <w:left w:val="none" w:sz="0" w:space="0" w:color="auto"/>
            <w:bottom w:val="none" w:sz="0" w:space="0" w:color="auto"/>
            <w:right w:val="none" w:sz="0" w:space="0" w:color="auto"/>
          </w:divBdr>
        </w:div>
        <w:div w:id="19858956">
          <w:marLeft w:val="0"/>
          <w:marRight w:val="0"/>
          <w:marTop w:val="0"/>
          <w:marBottom w:val="0"/>
          <w:divBdr>
            <w:top w:val="none" w:sz="0" w:space="0" w:color="auto"/>
            <w:left w:val="none" w:sz="0" w:space="0" w:color="auto"/>
            <w:bottom w:val="none" w:sz="0" w:space="0" w:color="auto"/>
            <w:right w:val="none" w:sz="0" w:space="0" w:color="auto"/>
          </w:divBdr>
        </w:div>
        <w:div w:id="1950813048">
          <w:marLeft w:val="0"/>
          <w:marRight w:val="0"/>
          <w:marTop w:val="0"/>
          <w:marBottom w:val="0"/>
          <w:divBdr>
            <w:top w:val="none" w:sz="0" w:space="0" w:color="auto"/>
            <w:left w:val="none" w:sz="0" w:space="0" w:color="auto"/>
            <w:bottom w:val="none" w:sz="0" w:space="0" w:color="auto"/>
            <w:right w:val="none" w:sz="0" w:space="0" w:color="auto"/>
          </w:divBdr>
        </w:div>
        <w:div w:id="2090537504">
          <w:marLeft w:val="0"/>
          <w:marRight w:val="0"/>
          <w:marTop w:val="0"/>
          <w:marBottom w:val="0"/>
          <w:divBdr>
            <w:top w:val="none" w:sz="0" w:space="0" w:color="auto"/>
            <w:left w:val="none" w:sz="0" w:space="0" w:color="auto"/>
            <w:bottom w:val="none" w:sz="0" w:space="0" w:color="auto"/>
            <w:right w:val="none" w:sz="0" w:space="0" w:color="auto"/>
          </w:divBdr>
        </w:div>
        <w:div w:id="1600020968">
          <w:marLeft w:val="0"/>
          <w:marRight w:val="0"/>
          <w:marTop w:val="0"/>
          <w:marBottom w:val="0"/>
          <w:divBdr>
            <w:top w:val="none" w:sz="0" w:space="0" w:color="auto"/>
            <w:left w:val="none" w:sz="0" w:space="0" w:color="auto"/>
            <w:bottom w:val="none" w:sz="0" w:space="0" w:color="auto"/>
            <w:right w:val="none" w:sz="0" w:space="0" w:color="auto"/>
          </w:divBdr>
        </w:div>
        <w:div w:id="759564459">
          <w:marLeft w:val="0"/>
          <w:marRight w:val="0"/>
          <w:marTop w:val="0"/>
          <w:marBottom w:val="0"/>
          <w:divBdr>
            <w:top w:val="none" w:sz="0" w:space="0" w:color="auto"/>
            <w:left w:val="none" w:sz="0" w:space="0" w:color="auto"/>
            <w:bottom w:val="none" w:sz="0" w:space="0" w:color="auto"/>
            <w:right w:val="none" w:sz="0" w:space="0" w:color="auto"/>
          </w:divBdr>
        </w:div>
      </w:divsChild>
    </w:div>
    <w:div w:id="696348210">
      <w:bodyDiv w:val="1"/>
      <w:marLeft w:val="0"/>
      <w:marRight w:val="0"/>
      <w:marTop w:val="0"/>
      <w:marBottom w:val="0"/>
      <w:divBdr>
        <w:top w:val="none" w:sz="0" w:space="0" w:color="auto"/>
        <w:left w:val="none" w:sz="0" w:space="0" w:color="auto"/>
        <w:bottom w:val="none" w:sz="0" w:space="0" w:color="auto"/>
        <w:right w:val="none" w:sz="0" w:space="0" w:color="auto"/>
      </w:divBdr>
      <w:divsChild>
        <w:div w:id="1452702278">
          <w:marLeft w:val="0"/>
          <w:marRight w:val="0"/>
          <w:marTop w:val="0"/>
          <w:marBottom w:val="0"/>
          <w:divBdr>
            <w:top w:val="none" w:sz="0" w:space="0" w:color="auto"/>
            <w:left w:val="none" w:sz="0" w:space="0" w:color="auto"/>
            <w:bottom w:val="none" w:sz="0" w:space="0" w:color="auto"/>
            <w:right w:val="none" w:sz="0" w:space="0" w:color="auto"/>
          </w:divBdr>
        </w:div>
        <w:div w:id="1842545013">
          <w:marLeft w:val="0"/>
          <w:marRight w:val="0"/>
          <w:marTop w:val="0"/>
          <w:marBottom w:val="0"/>
          <w:divBdr>
            <w:top w:val="none" w:sz="0" w:space="0" w:color="auto"/>
            <w:left w:val="none" w:sz="0" w:space="0" w:color="auto"/>
            <w:bottom w:val="none" w:sz="0" w:space="0" w:color="auto"/>
            <w:right w:val="none" w:sz="0" w:space="0" w:color="auto"/>
          </w:divBdr>
        </w:div>
        <w:div w:id="1952737861">
          <w:marLeft w:val="0"/>
          <w:marRight w:val="0"/>
          <w:marTop w:val="0"/>
          <w:marBottom w:val="0"/>
          <w:divBdr>
            <w:top w:val="none" w:sz="0" w:space="0" w:color="auto"/>
            <w:left w:val="none" w:sz="0" w:space="0" w:color="auto"/>
            <w:bottom w:val="none" w:sz="0" w:space="0" w:color="auto"/>
            <w:right w:val="none" w:sz="0" w:space="0" w:color="auto"/>
          </w:divBdr>
        </w:div>
        <w:div w:id="2110654776">
          <w:marLeft w:val="0"/>
          <w:marRight w:val="0"/>
          <w:marTop w:val="0"/>
          <w:marBottom w:val="0"/>
          <w:divBdr>
            <w:top w:val="none" w:sz="0" w:space="0" w:color="auto"/>
            <w:left w:val="none" w:sz="0" w:space="0" w:color="auto"/>
            <w:bottom w:val="none" w:sz="0" w:space="0" w:color="auto"/>
            <w:right w:val="none" w:sz="0" w:space="0" w:color="auto"/>
          </w:divBdr>
        </w:div>
        <w:div w:id="1095900187">
          <w:marLeft w:val="0"/>
          <w:marRight w:val="0"/>
          <w:marTop w:val="0"/>
          <w:marBottom w:val="0"/>
          <w:divBdr>
            <w:top w:val="none" w:sz="0" w:space="0" w:color="auto"/>
            <w:left w:val="none" w:sz="0" w:space="0" w:color="auto"/>
            <w:bottom w:val="none" w:sz="0" w:space="0" w:color="auto"/>
            <w:right w:val="none" w:sz="0" w:space="0" w:color="auto"/>
          </w:divBdr>
        </w:div>
        <w:div w:id="1254628455">
          <w:marLeft w:val="0"/>
          <w:marRight w:val="0"/>
          <w:marTop w:val="0"/>
          <w:marBottom w:val="0"/>
          <w:divBdr>
            <w:top w:val="none" w:sz="0" w:space="0" w:color="auto"/>
            <w:left w:val="none" w:sz="0" w:space="0" w:color="auto"/>
            <w:bottom w:val="none" w:sz="0" w:space="0" w:color="auto"/>
            <w:right w:val="none" w:sz="0" w:space="0" w:color="auto"/>
          </w:divBdr>
        </w:div>
        <w:div w:id="901066279">
          <w:marLeft w:val="0"/>
          <w:marRight w:val="0"/>
          <w:marTop w:val="0"/>
          <w:marBottom w:val="0"/>
          <w:divBdr>
            <w:top w:val="none" w:sz="0" w:space="0" w:color="auto"/>
            <w:left w:val="none" w:sz="0" w:space="0" w:color="auto"/>
            <w:bottom w:val="none" w:sz="0" w:space="0" w:color="auto"/>
            <w:right w:val="none" w:sz="0" w:space="0" w:color="auto"/>
          </w:divBdr>
        </w:div>
        <w:div w:id="316225759">
          <w:marLeft w:val="0"/>
          <w:marRight w:val="0"/>
          <w:marTop w:val="0"/>
          <w:marBottom w:val="0"/>
          <w:divBdr>
            <w:top w:val="none" w:sz="0" w:space="0" w:color="auto"/>
            <w:left w:val="none" w:sz="0" w:space="0" w:color="auto"/>
            <w:bottom w:val="none" w:sz="0" w:space="0" w:color="auto"/>
            <w:right w:val="none" w:sz="0" w:space="0" w:color="auto"/>
          </w:divBdr>
        </w:div>
        <w:div w:id="1554729458">
          <w:marLeft w:val="0"/>
          <w:marRight w:val="0"/>
          <w:marTop w:val="0"/>
          <w:marBottom w:val="0"/>
          <w:divBdr>
            <w:top w:val="none" w:sz="0" w:space="0" w:color="auto"/>
            <w:left w:val="none" w:sz="0" w:space="0" w:color="auto"/>
            <w:bottom w:val="none" w:sz="0" w:space="0" w:color="auto"/>
            <w:right w:val="none" w:sz="0" w:space="0" w:color="auto"/>
          </w:divBdr>
        </w:div>
        <w:div w:id="1824271097">
          <w:marLeft w:val="0"/>
          <w:marRight w:val="0"/>
          <w:marTop w:val="0"/>
          <w:marBottom w:val="0"/>
          <w:divBdr>
            <w:top w:val="none" w:sz="0" w:space="0" w:color="auto"/>
            <w:left w:val="none" w:sz="0" w:space="0" w:color="auto"/>
            <w:bottom w:val="none" w:sz="0" w:space="0" w:color="auto"/>
            <w:right w:val="none" w:sz="0" w:space="0" w:color="auto"/>
          </w:divBdr>
        </w:div>
        <w:div w:id="583688135">
          <w:marLeft w:val="0"/>
          <w:marRight w:val="0"/>
          <w:marTop w:val="0"/>
          <w:marBottom w:val="0"/>
          <w:divBdr>
            <w:top w:val="none" w:sz="0" w:space="0" w:color="auto"/>
            <w:left w:val="none" w:sz="0" w:space="0" w:color="auto"/>
            <w:bottom w:val="none" w:sz="0" w:space="0" w:color="auto"/>
            <w:right w:val="none" w:sz="0" w:space="0" w:color="auto"/>
          </w:divBdr>
        </w:div>
        <w:div w:id="100222485">
          <w:marLeft w:val="0"/>
          <w:marRight w:val="0"/>
          <w:marTop w:val="0"/>
          <w:marBottom w:val="0"/>
          <w:divBdr>
            <w:top w:val="none" w:sz="0" w:space="0" w:color="auto"/>
            <w:left w:val="none" w:sz="0" w:space="0" w:color="auto"/>
            <w:bottom w:val="none" w:sz="0" w:space="0" w:color="auto"/>
            <w:right w:val="none" w:sz="0" w:space="0" w:color="auto"/>
          </w:divBdr>
        </w:div>
        <w:div w:id="523175599">
          <w:marLeft w:val="0"/>
          <w:marRight w:val="0"/>
          <w:marTop w:val="0"/>
          <w:marBottom w:val="0"/>
          <w:divBdr>
            <w:top w:val="none" w:sz="0" w:space="0" w:color="auto"/>
            <w:left w:val="none" w:sz="0" w:space="0" w:color="auto"/>
            <w:bottom w:val="none" w:sz="0" w:space="0" w:color="auto"/>
            <w:right w:val="none" w:sz="0" w:space="0" w:color="auto"/>
          </w:divBdr>
        </w:div>
        <w:div w:id="1745175204">
          <w:marLeft w:val="0"/>
          <w:marRight w:val="0"/>
          <w:marTop w:val="0"/>
          <w:marBottom w:val="0"/>
          <w:divBdr>
            <w:top w:val="none" w:sz="0" w:space="0" w:color="auto"/>
            <w:left w:val="none" w:sz="0" w:space="0" w:color="auto"/>
            <w:bottom w:val="none" w:sz="0" w:space="0" w:color="auto"/>
            <w:right w:val="none" w:sz="0" w:space="0" w:color="auto"/>
          </w:divBdr>
        </w:div>
        <w:div w:id="480535915">
          <w:marLeft w:val="0"/>
          <w:marRight w:val="0"/>
          <w:marTop w:val="0"/>
          <w:marBottom w:val="0"/>
          <w:divBdr>
            <w:top w:val="none" w:sz="0" w:space="0" w:color="auto"/>
            <w:left w:val="none" w:sz="0" w:space="0" w:color="auto"/>
            <w:bottom w:val="none" w:sz="0" w:space="0" w:color="auto"/>
            <w:right w:val="none" w:sz="0" w:space="0" w:color="auto"/>
          </w:divBdr>
        </w:div>
        <w:div w:id="1879735620">
          <w:marLeft w:val="0"/>
          <w:marRight w:val="0"/>
          <w:marTop w:val="0"/>
          <w:marBottom w:val="0"/>
          <w:divBdr>
            <w:top w:val="none" w:sz="0" w:space="0" w:color="auto"/>
            <w:left w:val="none" w:sz="0" w:space="0" w:color="auto"/>
            <w:bottom w:val="none" w:sz="0" w:space="0" w:color="auto"/>
            <w:right w:val="none" w:sz="0" w:space="0" w:color="auto"/>
          </w:divBdr>
        </w:div>
        <w:div w:id="1353265418">
          <w:marLeft w:val="0"/>
          <w:marRight w:val="0"/>
          <w:marTop w:val="0"/>
          <w:marBottom w:val="0"/>
          <w:divBdr>
            <w:top w:val="none" w:sz="0" w:space="0" w:color="auto"/>
            <w:left w:val="none" w:sz="0" w:space="0" w:color="auto"/>
            <w:bottom w:val="none" w:sz="0" w:space="0" w:color="auto"/>
            <w:right w:val="none" w:sz="0" w:space="0" w:color="auto"/>
          </w:divBdr>
        </w:div>
        <w:div w:id="1627736717">
          <w:marLeft w:val="0"/>
          <w:marRight w:val="0"/>
          <w:marTop w:val="0"/>
          <w:marBottom w:val="0"/>
          <w:divBdr>
            <w:top w:val="none" w:sz="0" w:space="0" w:color="auto"/>
            <w:left w:val="none" w:sz="0" w:space="0" w:color="auto"/>
            <w:bottom w:val="none" w:sz="0" w:space="0" w:color="auto"/>
            <w:right w:val="none" w:sz="0" w:space="0" w:color="auto"/>
          </w:divBdr>
        </w:div>
        <w:div w:id="511459050">
          <w:marLeft w:val="0"/>
          <w:marRight w:val="0"/>
          <w:marTop w:val="0"/>
          <w:marBottom w:val="0"/>
          <w:divBdr>
            <w:top w:val="none" w:sz="0" w:space="0" w:color="auto"/>
            <w:left w:val="none" w:sz="0" w:space="0" w:color="auto"/>
            <w:bottom w:val="none" w:sz="0" w:space="0" w:color="auto"/>
            <w:right w:val="none" w:sz="0" w:space="0" w:color="auto"/>
          </w:divBdr>
        </w:div>
        <w:div w:id="1127967895">
          <w:marLeft w:val="0"/>
          <w:marRight w:val="0"/>
          <w:marTop w:val="0"/>
          <w:marBottom w:val="0"/>
          <w:divBdr>
            <w:top w:val="none" w:sz="0" w:space="0" w:color="auto"/>
            <w:left w:val="none" w:sz="0" w:space="0" w:color="auto"/>
            <w:bottom w:val="none" w:sz="0" w:space="0" w:color="auto"/>
            <w:right w:val="none" w:sz="0" w:space="0" w:color="auto"/>
          </w:divBdr>
        </w:div>
        <w:div w:id="2129426782">
          <w:marLeft w:val="0"/>
          <w:marRight w:val="0"/>
          <w:marTop w:val="0"/>
          <w:marBottom w:val="0"/>
          <w:divBdr>
            <w:top w:val="none" w:sz="0" w:space="0" w:color="auto"/>
            <w:left w:val="none" w:sz="0" w:space="0" w:color="auto"/>
            <w:bottom w:val="none" w:sz="0" w:space="0" w:color="auto"/>
            <w:right w:val="none" w:sz="0" w:space="0" w:color="auto"/>
          </w:divBdr>
        </w:div>
        <w:div w:id="939870294">
          <w:marLeft w:val="0"/>
          <w:marRight w:val="0"/>
          <w:marTop w:val="0"/>
          <w:marBottom w:val="0"/>
          <w:divBdr>
            <w:top w:val="none" w:sz="0" w:space="0" w:color="auto"/>
            <w:left w:val="none" w:sz="0" w:space="0" w:color="auto"/>
            <w:bottom w:val="none" w:sz="0" w:space="0" w:color="auto"/>
            <w:right w:val="none" w:sz="0" w:space="0" w:color="auto"/>
          </w:divBdr>
        </w:div>
        <w:div w:id="421490093">
          <w:marLeft w:val="0"/>
          <w:marRight w:val="0"/>
          <w:marTop w:val="0"/>
          <w:marBottom w:val="0"/>
          <w:divBdr>
            <w:top w:val="none" w:sz="0" w:space="0" w:color="auto"/>
            <w:left w:val="none" w:sz="0" w:space="0" w:color="auto"/>
            <w:bottom w:val="none" w:sz="0" w:space="0" w:color="auto"/>
            <w:right w:val="none" w:sz="0" w:space="0" w:color="auto"/>
          </w:divBdr>
        </w:div>
        <w:div w:id="1001079340">
          <w:marLeft w:val="0"/>
          <w:marRight w:val="0"/>
          <w:marTop w:val="0"/>
          <w:marBottom w:val="0"/>
          <w:divBdr>
            <w:top w:val="none" w:sz="0" w:space="0" w:color="auto"/>
            <w:left w:val="none" w:sz="0" w:space="0" w:color="auto"/>
            <w:bottom w:val="none" w:sz="0" w:space="0" w:color="auto"/>
            <w:right w:val="none" w:sz="0" w:space="0" w:color="auto"/>
          </w:divBdr>
        </w:div>
        <w:div w:id="859930377">
          <w:marLeft w:val="0"/>
          <w:marRight w:val="0"/>
          <w:marTop w:val="0"/>
          <w:marBottom w:val="0"/>
          <w:divBdr>
            <w:top w:val="none" w:sz="0" w:space="0" w:color="auto"/>
            <w:left w:val="none" w:sz="0" w:space="0" w:color="auto"/>
            <w:bottom w:val="none" w:sz="0" w:space="0" w:color="auto"/>
            <w:right w:val="none" w:sz="0" w:space="0" w:color="auto"/>
          </w:divBdr>
        </w:div>
        <w:div w:id="418215600">
          <w:marLeft w:val="0"/>
          <w:marRight w:val="0"/>
          <w:marTop w:val="0"/>
          <w:marBottom w:val="0"/>
          <w:divBdr>
            <w:top w:val="none" w:sz="0" w:space="0" w:color="auto"/>
            <w:left w:val="none" w:sz="0" w:space="0" w:color="auto"/>
            <w:bottom w:val="none" w:sz="0" w:space="0" w:color="auto"/>
            <w:right w:val="none" w:sz="0" w:space="0" w:color="auto"/>
          </w:divBdr>
        </w:div>
        <w:div w:id="1611890290">
          <w:marLeft w:val="0"/>
          <w:marRight w:val="0"/>
          <w:marTop w:val="0"/>
          <w:marBottom w:val="0"/>
          <w:divBdr>
            <w:top w:val="none" w:sz="0" w:space="0" w:color="auto"/>
            <w:left w:val="none" w:sz="0" w:space="0" w:color="auto"/>
            <w:bottom w:val="none" w:sz="0" w:space="0" w:color="auto"/>
            <w:right w:val="none" w:sz="0" w:space="0" w:color="auto"/>
          </w:divBdr>
        </w:div>
        <w:div w:id="400640483">
          <w:marLeft w:val="0"/>
          <w:marRight w:val="0"/>
          <w:marTop w:val="0"/>
          <w:marBottom w:val="0"/>
          <w:divBdr>
            <w:top w:val="none" w:sz="0" w:space="0" w:color="auto"/>
            <w:left w:val="none" w:sz="0" w:space="0" w:color="auto"/>
            <w:bottom w:val="none" w:sz="0" w:space="0" w:color="auto"/>
            <w:right w:val="none" w:sz="0" w:space="0" w:color="auto"/>
          </w:divBdr>
        </w:div>
        <w:div w:id="490634296">
          <w:marLeft w:val="0"/>
          <w:marRight w:val="0"/>
          <w:marTop w:val="0"/>
          <w:marBottom w:val="0"/>
          <w:divBdr>
            <w:top w:val="none" w:sz="0" w:space="0" w:color="auto"/>
            <w:left w:val="none" w:sz="0" w:space="0" w:color="auto"/>
            <w:bottom w:val="none" w:sz="0" w:space="0" w:color="auto"/>
            <w:right w:val="none" w:sz="0" w:space="0" w:color="auto"/>
          </w:divBdr>
        </w:div>
        <w:div w:id="787823685">
          <w:marLeft w:val="0"/>
          <w:marRight w:val="0"/>
          <w:marTop w:val="0"/>
          <w:marBottom w:val="0"/>
          <w:divBdr>
            <w:top w:val="none" w:sz="0" w:space="0" w:color="auto"/>
            <w:left w:val="none" w:sz="0" w:space="0" w:color="auto"/>
            <w:bottom w:val="none" w:sz="0" w:space="0" w:color="auto"/>
            <w:right w:val="none" w:sz="0" w:space="0" w:color="auto"/>
          </w:divBdr>
        </w:div>
        <w:div w:id="834492679">
          <w:marLeft w:val="0"/>
          <w:marRight w:val="0"/>
          <w:marTop w:val="0"/>
          <w:marBottom w:val="0"/>
          <w:divBdr>
            <w:top w:val="none" w:sz="0" w:space="0" w:color="auto"/>
            <w:left w:val="none" w:sz="0" w:space="0" w:color="auto"/>
            <w:bottom w:val="none" w:sz="0" w:space="0" w:color="auto"/>
            <w:right w:val="none" w:sz="0" w:space="0" w:color="auto"/>
          </w:divBdr>
        </w:div>
        <w:div w:id="298732459">
          <w:marLeft w:val="0"/>
          <w:marRight w:val="0"/>
          <w:marTop w:val="0"/>
          <w:marBottom w:val="0"/>
          <w:divBdr>
            <w:top w:val="none" w:sz="0" w:space="0" w:color="auto"/>
            <w:left w:val="none" w:sz="0" w:space="0" w:color="auto"/>
            <w:bottom w:val="none" w:sz="0" w:space="0" w:color="auto"/>
            <w:right w:val="none" w:sz="0" w:space="0" w:color="auto"/>
          </w:divBdr>
        </w:div>
        <w:div w:id="17052021">
          <w:marLeft w:val="0"/>
          <w:marRight w:val="0"/>
          <w:marTop w:val="0"/>
          <w:marBottom w:val="0"/>
          <w:divBdr>
            <w:top w:val="none" w:sz="0" w:space="0" w:color="auto"/>
            <w:left w:val="none" w:sz="0" w:space="0" w:color="auto"/>
            <w:bottom w:val="none" w:sz="0" w:space="0" w:color="auto"/>
            <w:right w:val="none" w:sz="0" w:space="0" w:color="auto"/>
          </w:divBdr>
        </w:div>
        <w:div w:id="211767535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vidpeters/Dropbox/%20RCC%20Office%20NANCY/%20RC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RCCletterhead.dotx</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Roxbury Congregational Church</vt:lpstr>
    </vt:vector>
  </TitlesOfParts>
  <Company>Roxbury Congregational Church, UCC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Congregational Church</dc:title>
  <dc:subject/>
  <dc:creator>David F. Peters</dc:creator>
  <cp:keywords/>
  <cp:lastModifiedBy>David F. Peters</cp:lastModifiedBy>
  <cp:revision>2</cp:revision>
  <cp:lastPrinted>2020-11-06T14:49:00Z</cp:lastPrinted>
  <dcterms:created xsi:type="dcterms:W3CDTF">2020-11-12T15:07:00Z</dcterms:created>
  <dcterms:modified xsi:type="dcterms:W3CDTF">2020-11-12T15:07:00Z</dcterms:modified>
</cp:coreProperties>
</file>